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5C0F5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C0F5F" w:rsidRDefault="007D5DA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F5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C0F5F" w:rsidRDefault="007D5DA2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02.09.2020 N 458</w:t>
            </w:r>
            <w:r>
              <w:rPr>
                <w:sz w:val="48"/>
              </w:rPr>
              <w:br/>
              <w:t>(ред. от 30.08.2023)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  <w:t>(Зарегистрировано в Минюсте России 11.09.2020 N 59783)</w:t>
            </w:r>
          </w:p>
        </w:tc>
      </w:tr>
      <w:tr w:rsidR="005C0F5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C0F5F" w:rsidRDefault="007D5DA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5C0F5F" w:rsidRDefault="005C0F5F">
      <w:pPr>
        <w:pStyle w:val="ConsPlusNormal0"/>
        <w:sectPr w:rsidR="005C0F5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C0F5F" w:rsidRDefault="005C0F5F">
      <w:pPr>
        <w:pStyle w:val="ConsPlusNormal0"/>
        <w:jc w:val="both"/>
        <w:outlineLvl w:val="0"/>
      </w:pPr>
    </w:p>
    <w:p w:rsidR="005C0F5F" w:rsidRDefault="007D5DA2">
      <w:pPr>
        <w:pStyle w:val="ConsPlusNormal0"/>
        <w:outlineLvl w:val="0"/>
      </w:pPr>
      <w:r>
        <w:t>Зарегистрировано в Минюсте России 11 сентября 2020 г. N 59783</w:t>
      </w:r>
    </w:p>
    <w:p w:rsidR="005C0F5F" w:rsidRDefault="005C0F5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Title0"/>
        <w:jc w:val="center"/>
      </w:pPr>
      <w:r>
        <w:t>МИНИСТЕРСТВО ПРОСВЕЩЕНИЯ РОССИЙСКОЙ ФЕДЕРАЦИИ</w:t>
      </w:r>
    </w:p>
    <w:p w:rsidR="005C0F5F" w:rsidRDefault="005C0F5F">
      <w:pPr>
        <w:pStyle w:val="ConsPlusTitle0"/>
        <w:jc w:val="center"/>
      </w:pPr>
    </w:p>
    <w:p w:rsidR="005C0F5F" w:rsidRDefault="007D5DA2">
      <w:pPr>
        <w:pStyle w:val="ConsPlusTitle0"/>
        <w:jc w:val="center"/>
      </w:pPr>
      <w:r>
        <w:t>ПРИКАЗ</w:t>
      </w:r>
    </w:p>
    <w:p w:rsidR="005C0F5F" w:rsidRDefault="007D5DA2">
      <w:pPr>
        <w:pStyle w:val="ConsPlusTitle0"/>
        <w:jc w:val="center"/>
      </w:pPr>
      <w:r>
        <w:t>от 2 сентября 2020 г. N 458</w:t>
      </w:r>
    </w:p>
    <w:p w:rsidR="005C0F5F" w:rsidRDefault="005C0F5F">
      <w:pPr>
        <w:pStyle w:val="ConsPlusTitle0"/>
        <w:jc w:val="center"/>
      </w:pPr>
    </w:p>
    <w:p w:rsidR="005C0F5F" w:rsidRDefault="007D5DA2">
      <w:pPr>
        <w:pStyle w:val="ConsPlusTitle0"/>
        <w:jc w:val="center"/>
      </w:pPr>
      <w:r>
        <w:t>ОБ УТВЕРЖДЕНИИ ПОРЯДКА</w:t>
      </w:r>
    </w:p>
    <w:p w:rsidR="005C0F5F" w:rsidRDefault="007D5DA2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5C0F5F" w:rsidRDefault="007D5DA2">
      <w:pPr>
        <w:pStyle w:val="ConsPlusTitle0"/>
        <w:jc w:val="center"/>
      </w:pPr>
      <w:r>
        <w:t>ОБЩЕГО, ОСНОВНОГО ОБЩЕГО И</w:t>
      </w:r>
      <w:r>
        <w:t xml:space="preserve"> СРЕДНЕГО ОБЩЕГО ОБРАЗОВАНИЯ</w:t>
      </w:r>
    </w:p>
    <w:p w:rsidR="005C0F5F" w:rsidRDefault="005C0F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0F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5F" w:rsidRDefault="005C0F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5F" w:rsidRDefault="005C0F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F5F" w:rsidRDefault="007D5D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F5F" w:rsidRDefault="007D5DA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5C0F5F" w:rsidRDefault="007D5D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5F" w:rsidRDefault="005C0F5F">
            <w:pPr>
              <w:pStyle w:val="ConsPlusNormal0"/>
            </w:pPr>
          </w:p>
        </w:tc>
      </w:tr>
    </w:tbl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4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</w:t>
      </w:r>
      <w:r>
        <w:t>28 июля 2018 г. N 884 (Собрание законодательства Российской Федерации, 2018, N 32, ст. 5343), приказываю: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</w:t>
      </w:r>
      <w:r>
        <w:t>общего и среднего общего образования.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5C0F5F" w:rsidRDefault="007D5DA2">
      <w:pPr>
        <w:pStyle w:val="ConsPlusNormal0"/>
        <w:spacing w:before="240"/>
        <w:ind w:firstLine="540"/>
        <w:jc w:val="both"/>
      </w:pPr>
      <w:hyperlink r:id="rId15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</w:t>
      </w:r>
      <w:r>
        <w:t>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5C0F5F" w:rsidRDefault="007D5DA2">
      <w:pPr>
        <w:pStyle w:val="ConsPlusNormal0"/>
        <w:spacing w:before="240"/>
        <w:ind w:firstLine="540"/>
        <w:jc w:val="both"/>
      </w:pPr>
      <w:hyperlink r:id="rId16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</w:t>
      </w:r>
      <w:r>
        <w:t>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3. Настоящий приказ действует д</w:t>
      </w:r>
      <w:r>
        <w:t>о 1 марта 2026 года.</w:t>
      </w:r>
    </w:p>
    <w:p w:rsidR="005C0F5F" w:rsidRDefault="007D5DA2">
      <w:pPr>
        <w:pStyle w:val="ConsPlusNormal0"/>
        <w:jc w:val="both"/>
      </w:pPr>
      <w:r>
        <w:t xml:space="preserve">(п. 3 введен </w:t>
      </w:r>
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jc w:val="right"/>
      </w:pPr>
      <w:r>
        <w:t>Министр</w:t>
      </w:r>
    </w:p>
    <w:p w:rsidR="005C0F5F" w:rsidRDefault="007D5DA2">
      <w:pPr>
        <w:pStyle w:val="ConsPlusNormal0"/>
        <w:jc w:val="right"/>
      </w:pPr>
      <w:r>
        <w:t>С.С.КРАВЦОВ</w:t>
      </w:r>
    </w:p>
    <w:p w:rsidR="005C0F5F" w:rsidRDefault="005C0F5F">
      <w:pPr>
        <w:pStyle w:val="ConsPlusNormal0"/>
        <w:jc w:val="both"/>
      </w:pPr>
    </w:p>
    <w:p w:rsidR="005C0F5F" w:rsidRDefault="005C0F5F">
      <w:pPr>
        <w:pStyle w:val="ConsPlusNormal0"/>
        <w:jc w:val="both"/>
      </w:pPr>
    </w:p>
    <w:p w:rsidR="005C0F5F" w:rsidRDefault="005C0F5F">
      <w:pPr>
        <w:pStyle w:val="ConsPlusNormal0"/>
        <w:jc w:val="both"/>
      </w:pPr>
    </w:p>
    <w:p w:rsidR="005C0F5F" w:rsidRDefault="005C0F5F">
      <w:pPr>
        <w:pStyle w:val="ConsPlusNormal0"/>
        <w:jc w:val="both"/>
      </w:pP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jc w:val="right"/>
        <w:outlineLvl w:val="0"/>
      </w:pPr>
      <w:r>
        <w:t>Приложение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jc w:val="right"/>
      </w:pPr>
      <w:r>
        <w:t>Утве</w:t>
      </w:r>
      <w:r>
        <w:t>ржден</w:t>
      </w:r>
    </w:p>
    <w:p w:rsidR="005C0F5F" w:rsidRDefault="007D5DA2">
      <w:pPr>
        <w:pStyle w:val="ConsPlusNormal0"/>
        <w:jc w:val="right"/>
      </w:pPr>
      <w:r>
        <w:t>приказом Министерства просвещения</w:t>
      </w:r>
    </w:p>
    <w:p w:rsidR="005C0F5F" w:rsidRDefault="007D5DA2">
      <w:pPr>
        <w:pStyle w:val="ConsPlusNormal0"/>
        <w:jc w:val="right"/>
      </w:pPr>
      <w:r>
        <w:t>Российской Федерации</w:t>
      </w:r>
    </w:p>
    <w:p w:rsidR="005C0F5F" w:rsidRDefault="007D5DA2">
      <w:pPr>
        <w:pStyle w:val="ConsPlusNormal0"/>
        <w:jc w:val="right"/>
      </w:pPr>
      <w:r>
        <w:t>от 2 сентября 2020 г. N 458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Title0"/>
        <w:jc w:val="center"/>
      </w:pPr>
      <w:bookmarkStart w:id="1" w:name="P38"/>
      <w:bookmarkEnd w:id="1"/>
      <w:r>
        <w:t>ПОРЯДОК</w:t>
      </w:r>
    </w:p>
    <w:p w:rsidR="005C0F5F" w:rsidRDefault="007D5DA2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5C0F5F" w:rsidRDefault="007D5DA2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5C0F5F" w:rsidRDefault="005C0F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0F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5F" w:rsidRDefault="005C0F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5F" w:rsidRDefault="005C0F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F5F" w:rsidRDefault="007D5D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F5F" w:rsidRDefault="007D5DA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5C0F5F" w:rsidRDefault="007D5D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21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5F" w:rsidRDefault="005C0F5F">
            <w:pPr>
              <w:pStyle w:val="ConsPlusNormal0"/>
            </w:pPr>
          </w:p>
        </w:tc>
      </w:tr>
    </w:tbl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2. Прием на обучение по основным общеобразов</w:t>
      </w:r>
      <w:r>
        <w:t xml:space="preserve">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</w:t>
      </w:r>
      <w:r>
        <w:t>"Об образовании в Российской Федерации" &lt;1&gt; (далее - Федеральный закон).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2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</w:t>
      </w:r>
      <w:r>
        <w:t>ние законодательства Российской Федерации, 2012,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</w:t>
      </w:r>
      <w:r>
        <w:t xml:space="preserve">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</w:t>
      </w:r>
      <w:r>
        <w:lastRenderedPageBreak/>
        <w:t xml:space="preserve">соответствующего уровня, если иное не предусмотрено Федеральным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</w:t>
      </w:r>
      <w:r>
        <w:t xml:space="preserve">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</w:t>
      </w:r>
      <w:r>
        <w:t>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</w:t>
      </w:r>
      <w:r>
        <w:t xml:space="preserve">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</w:t>
      </w:r>
      <w:r>
        <w:t>ациях организацию предоставления общедоступного и бесплатного общего образования &lt;4&gt;.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</w:t>
      </w:r>
      <w:r>
        <w:t>рации" (Собрание законодательства Российской Федерации, 2012, N 53, ст. 7598; 2016, N 27, ст. 4246).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</w:t>
      </w:r>
      <w:r>
        <w:t>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5C0F5F" w:rsidRDefault="007D5DA2">
      <w:pPr>
        <w:pStyle w:val="ConsPlusNormal0"/>
        <w:jc w:val="both"/>
      </w:pPr>
      <w:r>
        <w:t xml:space="preserve">(в ред. </w:t>
      </w:r>
      <w:hyperlink r:id="rId2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</w:t>
      </w:r>
      <w:r>
        <w:t>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</w:t>
      </w:r>
      <w:r>
        <w:t>осквы, Санкт-Петербурга и Севастополя &lt;5&gt;.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3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3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</w:t>
      </w:r>
      <w:r>
        <w:t>ерации" (Собрание законодательства Российской Федерации, 2012, N 53, ст. 7598; 2014, N 19, ст. 2289).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</w:t>
      </w:r>
      <w:r>
        <w:t>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</w:t>
      </w:r>
      <w:r>
        <w:t xml:space="preserve">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</w:t>
      </w:r>
      <w:r>
        <w:t>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5C0F5F" w:rsidRDefault="007D5DA2">
      <w:pPr>
        <w:pStyle w:val="ConsPlusNormal0"/>
        <w:jc w:val="both"/>
      </w:pPr>
      <w:r>
        <w:t xml:space="preserve">(в ред. </w:t>
      </w:r>
      <w:hyperlink r:id="rId3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Образовательные организации субъектов Российской Федерации - городов федерально</w:t>
      </w:r>
      <w:r>
        <w:t xml:space="preserve">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</w:t>
      </w:r>
      <w:r>
        <w:t>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</w:t>
      </w:r>
      <w:r>
        <w:t>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3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</w:t>
      </w:r>
      <w:r>
        <w:t>З "Об образовании в Российской Федерации" (Собрание законодательства Российской Федерации, 2012,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</w:t>
      </w:r>
      <w:r>
        <w:t xml:space="preserve"> организации.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</w:t>
      </w:r>
      <w:r>
        <w:t xml:space="preserve">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</w:t>
      </w:r>
      <w:r>
        <w:t>и более позднем возрасте &lt;7&gt;.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3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bookmarkStart w:id="3" w:name="P81"/>
      <w:bookmarkEnd w:id="3"/>
      <w:r>
        <w:lastRenderedPageBreak/>
        <w:t>9. Во внеочередном порядке предоставляются ме</w:t>
      </w:r>
      <w:r>
        <w:t>ста в общеобразовательных организациях, имеющих интернат: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детям, указанным в </w:t>
      </w:r>
      <w:hyperlink r:id="rId35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&lt;8&gt; Собрание законодательства Российской Федер</w:t>
      </w:r>
      <w:r>
        <w:t>ации, 1995, N 47, ст. 4472; 2013, N 27, ст. 3477.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детям, указанным в </w:t>
      </w:r>
      <w:hyperlink r:id="rId36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&lt;9&gt; Ведомости Съезда народных депу</w:t>
      </w:r>
      <w:r>
        <w:t>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детям, указанным в </w:t>
      </w:r>
      <w:hyperlink r:id="rId37" w:tooltip="Федеральный закон от 28.12.2010 N 403-ФЗ (ред. от 14.10.2024) &quot;О Следственном комитете Российской Федерации&quot;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</w:t>
      </w:r>
      <w:r>
        <w:t xml:space="preserve"> комитете Российской Федерации" &lt;10&gt;.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5C0F5F" w:rsidRDefault="005C0F5F">
      <w:pPr>
        <w:pStyle w:val="ConsPlusNormal0"/>
        <w:ind w:firstLine="540"/>
        <w:jc w:val="both"/>
      </w:pPr>
    </w:p>
    <w:p w:rsidR="005C0F5F" w:rsidRDefault="007D5DA2">
      <w:pPr>
        <w:pStyle w:val="ConsPlusNormal0"/>
        <w:ind w:firstLine="540"/>
        <w:jc w:val="both"/>
      </w:pPr>
      <w:bookmarkStart w:id="4" w:name="P94"/>
      <w:bookmarkEnd w:id="4"/>
      <w:r>
        <w:t>9(1). Во внеочередном порядке предоставляются места в государственных и муниципальных обще</w:t>
      </w:r>
      <w:r>
        <w:t xml:space="preserve">образовательных организациях детям, указанным в </w:t>
      </w:r>
      <w:hyperlink r:id="rId38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9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</w:t>
      </w:r>
      <w:r>
        <w:t xml:space="preserve"> "О войсках национальной гвардии Российской Федерации", по месту жительства их семей.</w:t>
      </w:r>
    </w:p>
    <w:p w:rsidR="005C0F5F" w:rsidRDefault="007D5DA2">
      <w:pPr>
        <w:pStyle w:val="ConsPlusNormal0"/>
        <w:jc w:val="both"/>
      </w:pPr>
      <w:r>
        <w:t xml:space="preserve">(п. 9(1) введен </w:t>
      </w:r>
      <w:hyperlink r:id="rId4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</w:t>
      </w:r>
      <w:r>
        <w:t>сии от 30.08.2023 N 642)</w:t>
      </w:r>
    </w:p>
    <w:p w:rsidR="005C0F5F" w:rsidRDefault="007D5DA2">
      <w:pPr>
        <w:pStyle w:val="ConsPlusNormal0"/>
        <w:spacing w:before="24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1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</w:t>
      </w:r>
      <w:r>
        <w:t>х семей &lt;11&gt;.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В первоочередном порядке также предоставляются места в общеобразовательных организациях по месту жительства нез</w:t>
      </w:r>
      <w:r>
        <w:t xml:space="preserve">ависимо от формы собственности детям, указанным в </w:t>
      </w:r>
      <w:hyperlink r:id="rId42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</w:t>
      </w:r>
      <w:r>
        <w:lastRenderedPageBreak/>
        <w:t xml:space="preserve">сотрудников органов внутренних дел, не являющихся сотрудниками полиции &lt;13&gt;, и детям, указанным в </w:t>
      </w:r>
      <w:hyperlink r:id="rId43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</w:t>
      </w:r>
      <w:r>
        <w:t>ти и внесении изменений в законодательные акты Российской Федерации" &lt;14&gt;.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44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</w:t>
      </w:r>
      <w:r>
        <w:t>аля 2011 г. N 3-ФЗ "О полиции" (Собрание законодательства Российской Федерации, 2011, N 7, ст. 900; 2015, N 7, ст. 1022).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</w:t>
      </w:r>
      <w:r>
        <w:t>ветствии с Федеральным законом предоставлены особые права (преимущества) при приеме на обучение &lt;15&gt;.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4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</w:t>
      </w:r>
      <w:r>
        <w:t>в Российской Федерации" (Собрание законодательства Российской Федерации, 2012,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bookmarkStart w:id="6" w:name="P110"/>
      <w:bookmarkEnd w:id="6"/>
      <w: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</w:t>
      </w:r>
      <w:r>
        <w:t>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</w:t>
      </w:r>
      <w:r>
        <w:t>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</w:t>
      </w:r>
      <w:r>
        <w:t xml:space="preserve"> ребенка, за исключением случаев, предусмотренных </w:t>
      </w:r>
      <w:hyperlink r:id="rId4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5C0F5F" w:rsidRDefault="007D5DA2">
      <w:pPr>
        <w:pStyle w:val="ConsPlusNormal0"/>
        <w:jc w:val="both"/>
      </w:pPr>
      <w:r>
        <w:t xml:space="preserve">(в ред. </w:t>
      </w:r>
      <w:hyperlink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</w:t>
      </w:r>
      <w:r>
        <w:t>дерации" (Собрание законодательства Российской Федерации, 2012, N 53, ст. 7598; 2019, N 49, ст. 6970; 2022, N 48, ст. 8332).</w:t>
      </w:r>
    </w:p>
    <w:p w:rsidR="005C0F5F" w:rsidRDefault="007D5DA2">
      <w:pPr>
        <w:pStyle w:val="ConsPlusNormal0"/>
        <w:jc w:val="both"/>
      </w:pPr>
      <w:r>
        <w:t xml:space="preserve">(сноска в ред. </w:t>
      </w:r>
      <w:hyperlink r:id="rId5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Дети, указанные в </w:t>
      </w:r>
      <w:hyperlink r:id="rId5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</w:t>
      </w:r>
      <w:r>
        <w:t xml:space="preserve">ми "кадетская школа", "кадетский (морской кадетский) корпус" и "казачий </w:t>
      </w:r>
      <w:r>
        <w:lastRenderedPageBreak/>
        <w:t xml:space="preserve">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</w:t>
      </w:r>
      <w:r>
        <w:t>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&lt;17&gt; Собрание законодательства Российской Федерации, 2012, N 53, ст. 7</w:t>
      </w:r>
      <w:r>
        <w:t>598; 2016, N 27, ст. 4160.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5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5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</w:t>
      </w:r>
      <w:r>
        <w:t>2, N 53, 7598; 2019, N 30, ст. 4134).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</w:t>
      </w:r>
      <w:r>
        <w:t>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5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Поступающие с ограниченными возможностями здо</w:t>
      </w:r>
      <w:r>
        <w:t>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</w:t>
      </w:r>
      <w:r>
        <w:t>ных мест.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</w:t>
      </w:r>
      <w:r>
        <w:t xml:space="preserve">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</w:t>
      </w:r>
      <w:r>
        <w:t>в сфере образования &lt;20&gt;.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&lt;20&gt; </w:t>
      </w:r>
      <w:hyperlink r:id="rId5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</w:t>
      </w:r>
      <w:r>
        <w:t>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lastRenderedPageBreak/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</w:t>
      </w:r>
      <w:r>
        <w:t>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5C0F5F" w:rsidRDefault="007D5DA2">
      <w:pPr>
        <w:pStyle w:val="ConsPlusNormal0"/>
        <w:jc w:val="both"/>
      </w:pPr>
      <w:r>
        <w:t xml:space="preserve">(в ред. </w:t>
      </w:r>
      <w:hyperlink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&lt;20.1&gt; </w:t>
      </w:r>
      <w:hyperlink r:id="rId61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t>" (Собрание законодательства Российской Федерации, 2011, N 44, ст. 6274; 2022, N 35, ст. 6081).</w:t>
      </w:r>
    </w:p>
    <w:p w:rsidR="005C0F5F" w:rsidRDefault="007D5DA2">
      <w:pPr>
        <w:pStyle w:val="ConsPlusNormal0"/>
        <w:jc w:val="both"/>
      </w:pPr>
      <w:r>
        <w:t xml:space="preserve">(сноска введена </w:t>
      </w:r>
      <w:hyperlink r:id="rId6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</w:t>
      </w:r>
      <w:r>
        <w:t>ещения</w:t>
      </w:r>
      <w:proofErr w:type="spellEnd"/>
      <w:r>
        <w:t xml:space="preserve"> России от 30.08.2022 N 784)</w:t>
      </w:r>
    </w:p>
    <w:p w:rsidR="005C0F5F" w:rsidRDefault="005C0F5F">
      <w:pPr>
        <w:pStyle w:val="ConsPlusNormal0"/>
        <w:ind w:firstLine="54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о наличии свободных мест в первых классах д</w:t>
      </w:r>
      <w:r>
        <w:t>ля приема детей, не проживающих на закрепленной территории, не позднее 5 июля текущего года.</w:t>
      </w:r>
    </w:p>
    <w:p w:rsidR="005C0F5F" w:rsidRDefault="007D5DA2">
      <w:pPr>
        <w:pStyle w:val="ConsPlusNormal0"/>
        <w:spacing w:before="24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</w:t>
      </w:r>
      <w:r>
        <w:t>не позднее 1 апреля текущего года и завершается 30 июня текущего года.</w:t>
      </w:r>
    </w:p>
    <w:p w:rsidR="005C0F5F" w:rsidRDefault="007D5DA2">
      <w:pPr>
        <w:pStyle w:val="ConsPlusNormal0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63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784</w:t>
        </w:r>
      </w:hyperlink>
      <w:r>
        <w:t xml:space="preserve">, от 30.08.2023 </w:t>
      </w:r>
      <w:hyperlink r:id="rId64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642</w:t>
        </w:r>
      </w:hyperlink>
      <w:r>
        <w:t>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Руководитель общеобразовательной организации издает распорядительный акт о приеме на обучение детей, указа</w:t>
      </w:r>
      <w:r>
        <w:t xml:space="preserve">нных в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</w:t>
      </w:r>
      <w:r>
        <w:t>нается 6 июля текущего года до момента заполнения свободных мест, но не позднее 5 сентября текущего года.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</w:t>
      </w:r>
      <w:r>
        <w:t xml:space="preserve">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</w:t>
      </w:r>
      <w:r>
        <w:t xml:space="preserve">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C0F5F" w:rsidRDefault="007D5DA2">
      <w:pPr>
        <w:pStyle w:val="ConsPlusNormal0"/>
        <w:jc w:val="both"/>
      </w:pPr>
      <w:r>
        <w:t xml:space="preserve">(в ред. </w:t>
      </w:r>
      <w:hyperlink r:id="rId65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</w:t>
      </w:r>
      <w:r>
        <w:t xml:space="preserve">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</w:t>
      </w:r>
      <w:r>
        <w:t>убъектов Российской Федерации, созданных органами государственной власти субъектов Российской Федерации.</w:t>
      </w:r>
    </w:p>
    <w:p w:rsidR="005C0F5F" w:rsidRDefault="007D5DA2">
      <w:pPr>
        <w:pStyle w:val="ConsPlusNormal0"/>
        <w:jc w:val="both"/>
      </w:pPr>
      <w:r>
        <w:t xml:space="preserve">(абзац введен </w:t>
      </w:r>
      <w:hyperlink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</w:t>
      </w:r>
      <w:r>
        <w:t>инпросвещения</w:t>
      </w:r>
      <w:proofErr w:type="spellEnd"/>
      <w:r>
        <w:t xml:space="preserve"> России от 30.08.2022 N 784)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lastRenderedPageBreak/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</w:t>
      </w:r>
      <w:r>
        <w:t xml:space="preserve">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&lt;21&gt; </w:t>
      </w:r>
      <w:hyperlink r:id="rId6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19. Организация конкурса или индивидуального </w:t>
      </w:r>
      <w:r>
        <w:t>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</w:t>
      </w:r>
      <w:r>
        <w:t>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</w:t>
      </w:r>
      <w:r>
        <w:t>ым видом искусства или спорта, а также при отсутствии противопоказаний к занятию соответствующим видом спорта &lt;22&gt;.</w:t>
      </w:r>
    </w:p>
    <w:p w:rsidR="005C0F5F" w:rsidRDefault="007D5DA2">
      <w:pPr>
        <w:pStyle w:val="ConsPlusNormal0"/>
        <w:jc w:val="both"/>
      </w:pPr>
      <w:r>
        <w:t xml:space="preserve">(в ред. </w:t>
      </w:r>
      <w:hyperlink r:id="rId6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6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</w:t>
      </w:r>
      <w:r>
        <w:t>йской Федерации, 2012,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7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</w:t>
      </w:r>
      <w:r>
        <w:t>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&lt;23&gt; </w:t>
      </w:r>
      <w:hyperlink r:id="rId7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21. При приеме на обучение по имеющим государственную</w:t>
      </w:r>
      <w:r>
        <w:t xml:space="preserve">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</w:t>
      </w:r>
      <w:r>
        <w:t>спублик Российской Федерации осуществляется по заявлению родителей (законных представителей) детей &lt;24&gt;.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&lt;24&gt; </w:t>
      </w:r>
      <w:hyperlink r:id="rId7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22. Прием на обучение по о</w:t>
      </w:r>
      <w:r>
        <w:t xml:space="preserve">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с использованием функционала (сервисов) региональных государственных информа</w:t>
      </w:r>
      <w:r>
        <w:t>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ли</w:t>
      </w:r>
      <w:r>
        <w:t>чно в общеобразовательную организацию.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</w:t>
      </w:r>
      <w:r>
        <w:t>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</w:t>
      </w:r>
      <w:r>
        <w:t>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5C0F5F" w:rsidRDefault="007D5DA2">
      <w:pPr>
        <w:pStyle w:val="ConsPlusNormal0"/>
        <w:jc w:val="both"/>
      </w:pPr>
      <w:r>
        <w:t xml:space="preserve">(п. 23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пунктом 1 час</w:t>
        </w:r>
        <w:r>
          <w:rPr>
            <w:color w:val="0000FF"/>
          </w:rPr>
          <w:t>ти 1 статьи 34</w:t>
        </w:r>
      </w:hyperlink>
      <w:r>
        <w:t xml:space="preserve"> Федерального закона &lt;26&gt;, указываются следующие сведения: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дата рожден</w:t>
      </w:r>
      <w:r>
        <w:t>ия ребенка или поступающего;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адрес места жительства и (или) адрес места пребывания р</w:t>
      </w:r>
      <w:r>
        <w:t>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о наличии права внеочередного, первоочередного или преимущественно</w:t>
      </w:r>
      <w:r>
        <w:t>го приема;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</w:t>
      </w:r>
      <w:r>
        <w:t>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</w:t>
      </w:r>
      <w:r>
        <w:t>зовательной программе (в случае необходимости обучения ребенка по адаптированной образовательной программе);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</w:t>
      </w:r>
      <w:r>
        <w:t>ия указанного поступающего по адаптированной образовательной программе);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родной язык из числа языков народов Российской</w:t>
      </w:r>
      <w:r>
        <w:t xml:space="preserve">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</w:t>
      </w:r>
      <w:r>
        <w:t>рганизацией возможности изучения государственного языка республики Российской Федерации);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</w:t>
      </w:r>
      <w:r>
        <w:t>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&lt;27&gt; </w:t>
      </w:r>
      <w:hyperlink r:id="rId7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</w:t>
      </w:r>
      <w:r>
        <w:t>теля(ей) ребенка или поступающего на обработку персональных данных &lt;28&gt;.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&lt;28&gt; </w:t>
      </w:r>
      <w:hyperlink r:id="rId7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</w:t>
      </w:r>
      <w:r>
        <w:t>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5C0F5F" w:rsidRDefault="007D5DA2">
      <w:pPr>
        <w:pStyle w:val="ConsPlusNormal0"/>
        <w:spacing w:before="240"/>
        <w:ind w:firstLine="540"/>
        <w:jc w:val="both"/>
      </w:pPr>
      <w:bookmarkStart w:id="8" w:name="P202"/>
      <w:bookmarkEnd w:id="8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</w:t>
      </w:r>
      <w:r>
        <w:t>ющие документы:</w:t>
      </w:r>
    </w:p>
    <w:p w:rsidR="005C0F5F" w:rsidRDefault="007D5DA2">
      <w:pPr>
        <w:pStyle w:val="ConsPlusNormal0"/>
        <w:spacing w:before="24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копию свидетельства о рождении полнородных и неп</w:t>
      </w:r>
      <w:r>
        <w:t xml:space="preserve">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</w:t>
      </w:r>
      <w:r>
        <w:t>полнородные и неполнородные брат и (или) сестра);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5C0F5F" w:rsidRDefault="007D5DA2">
      <w:pPr>
        <w:pStyle w:val="ConsPlusNormal0"/>
        <w:spacing w:before="24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</w:t>
      </w:r>
      <w:r>
        <w:t xml:space="preserve">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копии документов, подтверждающих право внеочередного, первоочередног</w:t>
      </w:r>
      <w:r>
        <w:t xml:space="preserve">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</w:t>
      </w:r>
      <w:r>
        <w:t>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lastRenderedPageBreak/>
        <w:t>копию заключения психолого-медико-педагогической комиссии (при наличии).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При посещении общеобразовательной о</w:t>
      </w:r>
      <w:r>
        <w:t>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При приеме на обучени</w:t>
      </w:r>
      <w:r>
        <w:t>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&lt;29&gt; </w:t>
      </w:r>
      <w:hyperlink r:id="rId7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</w:t>
      </w:r>
      <w:r>
        <w:t>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</w:t>
      </w:r>
      <w:r>
        <w:t>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Иностранные граждане и лица </w:t>
      </w:r>
      <w:r>
        <w:t>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5C0F5F" w:rsidRDefault="007D5DA2">
      <w:pPr>
        <w:pStyle w:val="ConsPlusNormal0"/>
        <w:jc w:val="both"/>
      </w:pPr>
      <w:r>
        <w:t xml:space="preserve">(п. 26 в ред. </w:t>
      </w:r>
      <w:hyperlink r:id="rId7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&lt;30&gt; </w:t>
      </w:r>
      <w:hyperlink r:id="rId80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</w:t>
      </w:r>
      <w:r>
        <w:t>тов Российской Федерации и Верховного Совета Российской Федерации, 1993, N 10, ст. 357).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</w:t>
      </w:r>
      <w:r>
        <w:t xml:space="preserve">допускается требовать копий или оригиналов документов,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</w:t>
      </w:r>
      <w:r>
        <w:t>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C0F5F" w:rsidRDefault="007D5DA2">
      <w:pPr>
        <w:pStyle w:val="ConsPlusNormal0"/>
        <w:jc w:val="both"/>
      </w:pPr>
      <w:r>
        <w:t xml:space="preserve">(п. 27 в ред. </w:t>
      </w:r>
      <w:hyperlink r:id="rId8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</w:t>
      </w:r>
      <w:r>
        <w:t>ты.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29. Факт приема заявления о приеме на обучение и перечень документов, представленных </w:t>
      </w:r>
      <w:r>
        <w:lastRenderedPageBreak/>
        <w:t>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</w:t>
      </w:r>
      <w:r>
        <w:t xml:space="preserve"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</w:t>
      </w:r>
      <w:r>
        <w:t>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</w:t>
      </w:r>
      <w:r>
        <w:t>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</w:t>
      </w:r>
      <w:r>
        <w:t>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C0F5F" w:rsidRDefault="007D5DA2">
      <w:pPr>
        <w:pStyle w:val="ConsPlusNormal0"/>
        <w:jc w:val="both"/>
      </w:pPr>
      <w:r>
        <w:t xml:space="preserve">(п. 29 в ред. </w:t>
      </w:r>
      <w:hyperlink r:id="rId8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</w:t>
      </w:r>
      <w:r>
        <w:t>ями законодательства Российской Федерации в области персональных данных &lt;31&gt;.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 xml:space="preserve">&lt;31&gt; </w:t>
      </w:r>
      <w:hyperlink r:id="rId8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</w:t>
      </w:r>
      <w:r>
        <w:t>1, ст. 4772).</w:t>
      </w:r>
    </w:p>
    <w:p w:rsidR="005C0F5F" w:rsidRDefault="005C0F5F">
      <w:pPr>
        <w:pStyle w:val="ConsPlusNormal0"/>
        <w:jc w:val="both"/>
      </w:pPr>
    </w:p>
    <w:p w:rsidR="005C0F5F" w:rsidRDefault="007D5DA2">
      <w:pPr>
        <w:pStyle w:val="ConsPlusNormal0"/>
        <w:ind w:firstLine="540"/>
        <w:jc w:val="both"/>
      </w:pPr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</w:t>
      </w:r>
      <w:r>
        <w:t xml:space="preserve">я, предусмотренного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5C0F5F" w:rsidRDefault="007D5DA2">
      <w:pPr>
        <w:pStyle w:val="ConsPlusNormal0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 xml:space="preserve">) </w:t>
      </w:r>
      <w:r>
        <w:t>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5C0F5F" w:rsidRDefault="005C0F5F">
      <w:pPr>
        <w:pStyle w:val="ConsPlusNormal0"/>
        <w:jc w:val="both"/>
      </w:pPr>
    </w:p>
    <w:p w:rsidR="005C0F5F" w:rsidRDefault="005C0F5F">
      <w:pPr>
        <w:pStyle w:val="ConsPlusNormal0"/>
        <w:jc w:val="both"/>
      </w:pPr>
    </w:p>
    <w:p w:rsidR="005C0F5F" w:rsidRDefault="005C0F5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0F5F">
      <w:headerReference w:type="default" r:id="rId84"/>
      <w:footerReference w:type="default" r:id="rId85"/>
      <w:headerReference w:type="first" r:id="rId86"/>
      <w:footerReference w:type="first" r:id="rId8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A2" w:rsidRDefault="007D5DA2">
      <w:r>
        <w:separator/>
      </w:r>
    </w:p>
  </w:endnote>
  <w:endnote w:type="continuationSeparator" w:id="0">
    <w:p w:rsidR="007D5DA2" w:rsidRDefault="007D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F5F" w:rsidRDefault="005C0F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C0F5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0F5F" w:rsidRDefault="007D5D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0F5F" w:rsidRDefault="007D5D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0F5F" w:rsidRDefault="007D5D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0F5F" w:rsidRDefault="007D5DA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F5F" w:rsidRDefault="005C0F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C0F5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0F5F" w:rsidRDefault="007D5D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0F5F" w:rsidRDefault="007D5D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0F5F" w:rsidRDefault="007D5D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C0F5F" w:rsidRDefault="007D5DA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A2" w:rsidRDefault="007D5DA2">
      <w:r>
        <w:separator/>
      </w:r>
    </w:p>
  </w:footnote>
  <w:footnote w:type="continuationSeparator" w:id="0">
    <w:p w:rsidR="007D5DA2" w:rsidRDefault="007D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C0F5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0F5F" w:rsidRDefault="007D5D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5C0F5F" w:rsidRDefault="007D5D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5C0F5F" w:rsidRDefault="005C0F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0F5F" w:rsidRDefault="005C0F5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C0F5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0F5F" w:rsidRDefault="007D5D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r>
            <w:rPr>
              <w:rFonts w:ascii="Tahoma" w:hAnsi="Tahoma" w:cs="Tahoma"/>
              <w:sz w:val="16"/>
              <w:szCs w:val="16"/>
            </w:rPr>
            <w:t>обра...</w:t>
          </w:r>
        </w:p>
      </w:tc>
      <w:tc>
        <w:tcPr>
          <w:tcW w:w="2300" w:type="pct"/>
          <w:vAlign w:val="center"/>
        </w:tcPr>
        <w:p w:rsidR="005C0F5F" w:rsidRDefault="007D5D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5C0F5F" w:rsidRDefault="005C0F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0F5F" w:rsidRDefault="005C0F5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5F"/>
    <w:rsid w:val="005C0F5F"/>
    <w:rsid w:val="007D5DA2"/>
    <w:rsid w:val="00E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22BFD-FF6A-4451-A524-2880B486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0133&amp;date=13.03.2025&amp;dst=100900&amp;field=134" TargetMode="External"/><Relationship Id="rId21" Type="http://schemas.openxmlformats.org/officeDocument/2006/relationships/hyperlink" Target="https://login.consultant.ru/link/?req=doc&amp;base=LAW&amp;n=458093&amp;date=13.03.2025&amp;dst=100006&amp;field=134" TargetMode="External"/><Relationship Id="rId42" Type="http://schemas.openxmlformats.org/officeDocument/2006/relationships/hyperlink" Target="https://login.consultant.ru/link/?req=doc&amp;base=LAW&amp;n=481288&amp;date=13.03.2025&amp;dst=37&amp;field=134" TargetMode="External"/><Relationship Id="rId47" Type="http://schemas.openxmlformats.org/officeDocument/2006/relationships/hyperlink" Target="https://login.consultant.ru/link/?req=doc&amp;base=LAW&amp;n=500133&amp;date=13.03.2025&amp;dst=688&amp;field=134" TargetMode="External"/><Relationship Id="rId63" Type="http://schemas.openxmlformats.org/officeDocument/2006/relationships/hyperlink" Target="https://login.consultant.ru/link/?req=doc&amp;base=LAW&amp;n=429542&amp;date=13.03.2025&amp;dst=100016&amp;field=134" TargetMode="External"/><Relationship Id="rId68" Type="http://schemas.openxmlformats.org/officeDocument/2006/relationships/hyperlink" Target="https://login.consultant.ru/link/?req=doc&amp;base=LAW&amp;n=429542&amp;date=13.03.2025&amp;dst=100019&amp;field=134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317481&amp;date=13.03.2025" TargetMode="External"/><Relationship Id="rId11" Type="http://schemas.openxmlformats.org/officeDocument/2006/relationships/hyperlink" Target="https://login.consultant.ru/link/?req=doc&amp;base=LAW&amp;n=439596&amp;date=13.03.2025&amp;dst=100006&amp;field=134" TargetMode="External"/><Relationship Id="rId32" Type="http://schemas.openxmlformats.org/officeDocument/2006/relationships/hyperlink" Target="https://login.consultant.ru/link/?req=doc&amp;base=LAW&amp;n=400198&amp;date=13.03.2025&amp;dst=100017&amp;field=134" TargetMode="External"/><Relationship Id="rId37" Type="http://schemas.openxmlformats.org/officeDocument/2006/relationships/hyperlink" Target="https://login.consultant.ru/link/?req=doc&amp;base=LAW&amp;n=488087&amp;date=13.03.2025&amp;dst=56&amp;field=134" TargetMode="External"/><Relationship Id="rId53" Type="http://schemas.openxmlformats.org/officeDocument/2006/relationships/hyperlink" Target="https://login.consultant.ru/link/?req=doc&amp;base=LAW&amp;n=500133&amp;date=13.03.2025&amp;dst=282&amp;field=134" TargetMode="External"/><Relationship Id="rId58" Type="http://schemas.openxmlformats.org/officeDocument/2006/relationships/hyperlink" Target="https://login.consultant.ru/link/?req=doc&amp;base=LAW&amp;n=99661&amp;date=13.03.2025&amp;dst=100004&amp;field=134" TargetMode="External"/><Relationship Id="rId74" Type="http://schemas.openxmlformats.org/officeDocument/2006/relationships/hyperlink" Target="https://login.consultant.ru/link/?req=doc&amp;base=LAW&amp;n=429542&amp;date=13.03.2025&amp;dst=100020&amp;field=134" TargetMode="External"/><Relationship Id="rId79" Type="http://schemas.openxmlformats.org/officeDocument/2006/relationships/hyperlink" Target="https://login.consultant.ru/link/?req=doc&amp;base=LAW&amp;n=400198&amp;date=13.03.2025&amp;dst=100022&amp;field=134" TargetMode="External"/><Relationship Id="rId5" Type="http://schemas.openxmlformats.org/officeDocument/2006/relationships/endnotes" Target="endnotes.xml"/><Relationship Id="rId14" Type="http://schemas.openxmlformats.org/officeDocument/2006/relationships/hyperlink" Target="https://login.consultant.ru/link/?req=doc&amp;base=LAW&amp;n=488698&amp;date=13.03.2025&amp;dst=100042&amp;field=134" TargetMode="External"/><Relationship Id="rId22" Type="http://schemas.openxmlformats.org/officeDocument/2006/relationships/hyperlink" Target="https://login.consultant.ru/link/?req=doc&amp;base=LAW&amp;n=500133&amp;date=13.03.2025" TargetMode="External"/><Relationship Id="rId27" Type="http://schemas.openxmlformats.org/officeDocument/2006/relationships/hyperlink" Target="https://login.consultant.ru/link/?req=doc&amp;base=LAW&amp;n=500133&amp;date=13.03.2025&amp;dst=396&amp;field=134" TargetMode="External"/><Relationship Id="rId30" Type="http://schemas.openxmlformats.org/officeDocument/2006/relationships/hyperlink" Target="https://login.consultant.ru/link/?req=doc&amp;base=LAW&amp;n=500133&amp;date=13.03.2025&amp;dst=100169&amp;field=134" TargetMode="External"/><Relationship Id="rId35" Type="http://schemas.openxmlformats.org/officeDocument/2006/relationships/hyperlink" Target="https://login.consultant.ru/link/?req=doc&amp;base=LAW&amp;n=487015&amp;date=13.03.2025&amp;dst=279&amp;field=134" TargetMode="External"/><Relationship Id="rId43" Type="http://schemas.openxmlformats.org/officeDocument/2006/relationships/hyperlink" Target="https://login.consultant.ru/link/?req=doc&amp;base=LAW&amp;n=452915&amp;date=13.03.2025&amp;dst=3&amp;field=134" TargetMode="External"/><Relationship Id="rId48" Type="http://schemas.openxmlformats.org/officeDocument/2006/relationships/hyperlink" Target="https://login.consultant.ru/link/?req=doc&amp;base=LAW&amp;n=439596&amp;date=13.03.2025&amp;dst=100011&amp;field=134" TargetMode="External"/><Relationship Id="rId56" Type="http://schemas.openxmlformats.org/officeDocument/2006/relationships/hyperlink" Target="https://login.consultant.ru/link/?req=doc&amp;base=LAW&amp;n=500133&amp;date=13.03.2025&amp;dst=100904&amp;field=134" TargetMode="External"/><Relationship Id="rId64" Type="http://schemas.openxmlformats.org/officeDocument/2006/relationships/hyperlink" Target="https://login.consultant.ru/link/?req=doc&amp;base=LAW&amp;n=458093&amp;date=13.03.2025&amp;dst=100009&amp;field=134" TargetMode="External"/><Relationship Id="rId69" Type="http://schemas.openxmlformats.org/officeDocument/2006/relationships/hyperlink" Target="https://login.consultant.ru/link/?req=doc&amp;base=LAW&amp;n=500133&amp;date=13.03.2025&amp;dst=100904&amp;field=134" TargetMode="External"/><Relationship Id="rId77" Type="http://schemas.openxmlformats.org/officeDocument/2006/relationships/hyperlink" Target="https://login.consultant.ru/link/?req=doc&amp;base=LAW&amp;n=482686&amp;date=13.03.2025&amp;dst=10025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0133&amp;date=13.03.2025&amp;dst=113&amp;field=134" TargetMode="External"/><Relationship Id="rId72" Type="http://schemas.openxmlformats.org/officeDocument/2006/relationships/hyperlink" Target="https://login.consultant.ru/link/?req=doc&amp;base=LAW&amp;n=500133&amp;date=13.03.2025&amp;dst=153&amp;field=134" TargetMode="External"/><Relationship Id="rId80" Type="http://schemas.openxmlformats.org/officeDocument/2006/relationships/hyperlink" Target="https://login.consultant.ru/link/?req=doc&amp;base=LAW&amp;n=483243&amp;date=13.03.2025&amp;dst=100365&amp;field=134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8093&amp;date=13.03.2025&amp;dst=100006&amp;field=134" TargetMode="External"/><Relationship Id="rId17" Type="http://schemas.openxmlformats.org/officeDocument/2006/relationships/hyperlink" Target="https://login.consultant.ru/link/?req=doc&amp;base=LAW&amp;n=400198&amp;date=13.03.2025&amp;dst=100012&amp;field=134" TargetMode="External"/><Relationship Id="rId25" Type="http://schemas.openxmlformats.org/officeDocument/2006/relationships/hyperlink" Target="https://login.consultant.ru/link/?req=doc&amp;base=LAW&amp;n=500133&amp;date=13.03.2025" TargetMode="External"/><Relationship Id="rId33" Type="http://schemas.openxmlformats.org/officeDocument/2006/relationships/hyperlink" Target="https://login.consultant.ru/link/?req=doc&amp;base=LAW&amp;n=500133&amp;date=13.03.2025&amp;dst=100763&amp;field=134" TargetMode="External"/><Relationship Id="rId38" Type="http://schemas.openxmlformats.org/officeDocument/2006/relationships/hyperlink" Target="https://login.consultant.ru/link/?req=doc&amp;base=LAW&amp;n=495108&amp;date=13.03.2025&amp;dst=100684&amp;field=134" TargetMode="External"/><Relationship Id="rId46" Type="http://schemas.openxmlformats.org/officeDocument/2006/relationships/hyperlink" Target="https://login.consultant.ru/link/?req=doc&amp;base=LAW&amp;n=500133&amp;date=13.03.2025&amp;dst=100903&amp;field=134" TargetMode="External"/><Relationship Id="rId59" Type="http://schemas.openxmlformats.org/officeDocument/2006/relationships/hyperlink" Target="https://login.consultant.ru/link/?req=doc&amp;base=LAW&amp;n=500133&amp;date=13.03.2025&amp;dst=100902&amp;field=134" TargetMode="External"/><Relationship Id="rId67" Type="http://schemas.openxmlformats.org/officeDocument/2006/relationships/hyperlink" Target="https://login.consultant.ru/link/?req=doc&amp;base=LAW&amp;n=500133&amp;date=13.03.2025&amp;dst=100903&amp;field=134" TargetMode="External"/><Relationship Id="rId20" Type="http://schemas.openxmlformats.org/officeDocument/2006/relationships/hyperlink" Target="https://login.consultant.ru/link/?req=doc&amp;base=LAW&amp;n=439596&amp;date=13.03.2025&amp;dst=100006&amp;field=134" TargetMode="External"/><Relationship Id="rId41" Type="http://schemas.openxmlformats.org/officeDocument/2006/relationships/hyperlink" Target="https://login.consultant.ru/link/?req=doc&amp;base=LAW&amp;n=495108&amp;date=13.03.2025&amp;dst=490&amp;field=134" TargetMode="External"/><Relationship Id="rId54" Type="http://schemas.openxmlformats.org/officeDocument/2006/relationships/hyperlink" Target="https://login.consultant.ru/link/?req=doc&amp;base=LAW&amp;n=500133&amp;date=13.03.2025&amp;dst=100757&amp;field=134" TargetMode="External"/><Relationship Id="rId62" Type="http://schemas.openxmlformats.org/officeDocument/2006/relationships/hyperlink" Target="https://login.consultant.ru/link/?req=doc&amp;base=LAW&amp;n=429542&amp;date=13.03.2025&amp;dst=100013&amp;field=134" TargetMode="External"/><Relationship Id="rId70" Type="http://schemas.openxmlformats.org/officeDocument/2006/relationships/hyperlink" Target="https://login.consultant.ru/link/?req=doc&amp;base=LAW&amp;n=99661&amp;date=13.03.2025&amp;dst=100004&amp;field=134" TargetMode="External"/><Relationship Id="rId75" Type="http://schemas.openxmlformats.org/officeDocument/2006/relationships/hyperlink" Target="https://login.consultant.ru/link/?req=doc&amp;base=LAW&amp;n=500133&amp;date=13.03.2025&amp;dst=100478&amp;field=134" TargetMode="External"/><Relationship Id="rId83" Type="http://schemas.openxmlformats.org/officeDocument/2006/relationships/hyperlink" Target="https://login.consultant.ru/link/?req=doc&amp;base=LAW&amp;n=482686&amp;date=13.03.2025&amp;dst=100258&amp;field=134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17527&amp;date=13.03.2025" TargetMode="External"/><Relationship Id="rId23" Type="http://schemas.openxmlformats.org/officeDocument/2006/relationships/hyperlink" Target="https://login.consultant.ru/link/?req=doc&amp;base=LAW&amp;n=500133&amp;date=13.03.2025&amp;dst=100757&amp;field=134" TargetMode="External"/><Relationship Id="rId28" Type="http://schemas.openxmlformats.org/officeDocument/2006/relationships/hyperlink" Target="https://login.consultant.ru/link/?req=doc&amp;base=LAW&amp;n=500133&amp;date=13.03.2025&amp;dst=100900&amp;field=134" TargetMode="External"/><Relationship Id="rId36" Type="http://schemas.openxmlformats.org/officeDocument/2006/relationships/hyperlink" Target="https://login.consultant.ru/link/?req=doc&amp;base=LAW&amp;n=451742&amp;date=13.03.2025&amp;dst=115&amp;field=134" TargetMode="External"/><Relationship Id="rId49" Type="http://schemas.openxmlformats.org/officeDocument/2006/relationships/hyperlink" Target="https://login.consultant.ru/link/?req=doc&amp;base=LAW&amp;n=500133&amp;date=13.03.2025&amp;dst=780&amp;field=134" TargetMode="External"/><Relationship Id="rId57" Type="http://schemas.openxmlformats.org/officeDocument/2006/relationships/hyperlink" Target="https://login.consultant.ru/link/?req=doc&amp;base=LAW&amp;n=500133&amp;date=13.03.2025&amp;dst=101173&amp;field=134" TargetMode="External"/><Relationship Id="rId10" Type="http://schemas.openxmlformats.org/officeDocument/2006/relationships/hyperlink" Target="https://login.consultant.ru/link/?req=doc&amp;base=LAW&amp;n=429542&amp;date=13.03.2025&amp;dst=100006&amp;field=134" TargetMode="External"/><Relationship Id="rId31" Type="http://schemas.openxmlformats.org/officeDocument/2006/relationships/hyperlink" Target="https://login.consultant.ru/link/?req=doc&amp;base=LAW&amp;n=500133&amp;date=13.03.2025&amp;dst=16&amp;field=134" TargetMode="External"/><Relationship Id="rId44" Type="http://schemas.openxmlformats.org/officeDocument/2006/relationships/hyperlink" Target="https://login.consultant.ru/link/?req=doc&amp;base=LAW&amp;n=481288&amp;date=13.03.2025&amp;dst=100682&amp;field=134" TargetMode="External"/><Relationship Id="rId52" Type="http://schemas.openxmlformats.org/officeDocument/2006/relationships/hyperlink" Target="https://login.consultant.ru/link/?req=doc&amp;base=LAW&amp;n=500133&amp;date=13.03.2025&amp;dst=101155&amp;field=134" TargetMode="External"/><Relationship Id="rId60" Type="http://schemas.openxmlformats.org/officeDocument/2006/relationships/hyperlink" Target="https://login.consultant.ru/link/?req=doc&amp;base=LAW&amp;n=429542&amp;date=13.03.2025&amp;dst=100012&amp;field=134" TargetMode="External"/><Relationship Id="rId65" Type="http://schemas.openxmlformats.org/officeDocument/2006/relationships/hyperlink" Target="https://login.consultant.ru/link/?req=doc&amp;base=LAW&amp;n=458093&amp;date=13.03.2025&amp;dst=100009&amp;field=134" TargetMode="External"/><Relationship Id="rId73" Type="http://schemas.openxmlformats.org/officeDocument/2006/relationships/hyperlink" Target="https://login.consultant.ru/link/?req=doc&amp;base=LAW&amp;n=500133&amp;date=13.03.2025&amp;dst=100478&amp;field=134" TargetMode="External"/><Relationship Id="rId78" Type="http://schemas.openxmlformats.org/officeDocument/2006/relationships/hyperlink" Target="https://login.consultant.ru/link/?req=doc&amp;base=LAW&amp;n=500133&amp;date=13.03.2025&amp;dst=248&amp;field=134" TargetMode="External"/><Relationship Id="rId81" Type="http://schemas.openxmlformats.org/officeDocument/2006/relationships/hyperlink" Target="https://login.consultant.ru/link/?req=doc&amp;base=LAW&amp;n=429542&amp;date=13.03.2025&amp;dst=100028&amp;field=134" TargetMode="External"/><Relationship Id="rId86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0198&amp;date=13.03.2025&amp;dst=100006&amp;field=134" TargetMode="External"/><Relationship Id="rId13" Type="http://schemas.openxmlformats.org/officeDocument/2006/relationships/hyperlink" Target="https://login.consultant.ru/link/?req=doc&amp;base=LAW&amp;n=500133&amp;date=13.03.2025&amp;dst=244&amp;field=134" TargetMode="External"/><Relationship Id="rId18" Type="http://schemas.openxmlformats.org/officeDocument/2006/relationships/hyperlink" Target="https://login.consultant.ru/link/?req=doc&amp;base=LAW&amp;n=400198&amp;date=13.03.2025&amp;dst=100014&amp;field=134" TargetMode="External"/><Relationship Id="rId39" Type="http://schemas.openxmlformats.org/officeDocument/2006/relationships/hyperlink" Target="https://login.consultant.ru/link/?req=doc&amp;base=LAW&amp;n=475050&amp;date=13.03.2025&amp;dst=63&amp;field=134" TargetMode="External"/><Relationship Id="rId34" Type="http://schemas.openxmlformats.org/officeDocument/2006/relationships/hyperlink" Target="https://login.consultant.ru/link/?req=doc&amp;base=LAW&amp;n=500133&amp;date=13.03.2025&amp;dst=100899&amp;field=134" TargetMode="External"/><Relationship Id="rId50" Type="http://schemas.openxmlformats.org/officeDocument/2006/relationships/hyperlink" Target="https://login.consultant.ru/link/?req=doc&amp;base=LAW&amp;n=439596&amp;date=13.03.2025&amp;dst=100013&amp;field=134" TargetMode="External"/><Relationship Id="rId55" Type="http://schemas.openxmlformats.org/officeDocument/2006/relationships/hyperlink" Target="https://login.consultant.ru/link/?req=doc&amp;base=LAW&amp;n=500133&amp;date=13.03.2025&amp;dst=100903&amp;field=134" TargetMode="External"/><Relationship Id="rId76" Type="http://schemas.openxmlformats.org/officeDocument/2006/relationships/hyperlink" Target="https://login.consultant.ru/link/?req=doc&amp;base=LAW&amp;n=500133&amp;date=13.03.2025&amp;dst=100756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500133&amp;date=13.03.2025&amp;dst=10075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00198&amp;date=13.03.2025&amp;dst=100015&amp;field=134" TargetMode="External"/><Relationship Id="rId24" Type="http://schemas.openxmlformats.org/officeDocument/2006/relationships/hyperlink" Target="https://login.consultant.ru/link/?req=doc&amp;base=LAW&amp;n=500133&amp;date=13.03.2025&amp;dst=101028&amp;field=134" TargetMode="External"/><Relationship Id="rId40" Type="http://schemas.openxmlformats.org/officeDocument/2006/relationships/hyperlink" Target="https://login.consultant.ru/link/?req=doc&amp;base=LAW&amp;n=458093&amp;date=13.03.2025&amp;dst=100007&amp;field=134" TargetMode="External"/><Relationship Id="rId45" Type="http://schemas.openxmlformats.org/officeDocument/2006/relationships/hyperlink" Target="https://login.consultant.ru/link/?req=doc&amp;base=LAW&amp;n=500133&amp;date=13.03.2025&amp;dst=100755&amp;field=134" TargetMode="External"/><Relationship Id="rId66" Type="http://schemas.openxmlformats.org/officeDocument/2006/relationships/hyperlink" Target="https://login.consultant.ru/link/?req=doc&amp;base=LAW&amp;n=429542&amp;date=13.03.2025&amp;dst=100017&amp;field=134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login.consultant.ru/link/?req=doc&amp;base=LAW&amp;n=498004&amp;date=13.03.2025" TargetMode="External"/><Relationship Id="rId82" Type="http://schemas.openxmlformats.org/officeDocument/2006/relationships/hyperlink" Target="https://login.consultant.ru/link/?req=doc&amp;base=LAW&amp;n=429542&amp;date=13.03.2025&amp;dst=100031&amp;field=134" TargetMode="External"/><Relationship Id="rId19" Type="http://schemas.openxmlformats.org/officeDocument/2006/relationships/hyperlink" Target="https://login.consultant.ru/link/?req=doc&amp;base=LAW&amp;n=429542&amp;date=13.03.2025&amp;dst=10000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9247</Words>
  <Characters>52709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</vt:lpstr>
    </vt:vector>
  </TitlesOfParts>
  <Company>КонсультантПлюс Версия 4024.00.50</Company>
  <LinksUpToDate>false</LinksUpToDate>
  <CharactersWithSpaces>61833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:creator>Urist</dc:creator>
  <cp:lastModifiedBy>Urist</cp:lastModifiedBy>
  <cp:revision>2</cp:revision>
  <dcterms:created xsi:type="dcterms:W3CDTF">2025-03-13T06:07:00Z</dcterms:created>
  <dcterms:modified xsi:type="dcterms:W3CDTF">2025-03-13T06:07:00Z</dcterms:modified>
</cp:coreProperties>
</file>